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651"/>
        <w:gridCol w:w="2522"/>
        <w:gridCol w:w="4590"/>
        <w:gridCol w:w="6237"/>
      </w:tblGrid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Lp.</w:t>
            </w:r>
          </w:p>
        </w:tc>
        <w:tc>
          <w:tcPr>
            <w:tcW w:w="2522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Nazwisko i Imię</w:t>
            </w:r>
          </w:p>
        </w:tc>
        <w:tc>
          <w:tcPr>
            <w:tcW w:w="4590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Patron</w:t>
            </w:r>
          </w:p>
        </w:tc>
        <w:tc>
          <w:tcPr>
            <w:tcW w:w="6237" w:type="dxa"/>
          </w:tcPr>
          <w:p w:rsidR="00BA5C9A" w:rsidRPr="009D4490" w:rsidRDefault="00BA5C9A">
            <w:pPr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1.</w:t>
            </w:r>
          </w:p>
        </w:tc>
        <w:tc>
          <w:tcPr>
            <w:tcW w:w="2522" w:type="dxa"/>
          </w:tcPr>
          <w:p w:rsidR="00BA5C9A" w:rsidRDefault="00BA5C9A">
            <w:r>
              <w:t>Gotowała Wiktoria</w:t>
            </w:r>
          </w:p>
        </w:tc>
        <w:tc>
          <w:tcPr>
            <w:tcW w:w="4590" w:type="dxa"/>
          </w:tcPr>
          <w:p w:rsidR="00BA5C9A" w:rsidRDefault="00BA5C9A">
            <w:r>
              <w:t>Komornik Sądowy przy SR w Gnieźnie Przemysław Górny</w:t>
            </w:r>
          </w:p>
        </w:tc>
        <w:tc>
          <w:tcPr>
            <w:tcW w:w="6237" w:type="dxa"/>
          </w:tcPr>
          <w:p w:rsidR="00BA5C9A" w:rsidRDefault="00BA5C9A"/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2.</w:t>
            </w:r>
          </w:p>
        </w:tc>
        <w:tc>
          <w:tcPr>
            <w:tcW w:w="2522" w:type="dxa"/>
          </w:tcPr>
          <w:p w:rsidR="00BA5C9A" w:rsidRDefault="00BA5C9A">
            <w:r>
              <w:t>Hrycoń Oliwia</w:t>
            </w:r>
          </w:p>
        </w:tc>
        <w:tc>
          <w:tcPr>
            <w:tcW w:w="4590" w:type="dxa"/>
          </w:tcPr>
          <w:p w:rsidR="00BA5C9A" w:rsidRDefault="00BA5C9A">
            <w:r>
              <w:t xml:space="preserve">Komornik Sądowy przy SR w Złotowie </w:t>
            </w:r>
          </w:p>
          <w:p w:rsidR="00BA5C9A" w:rsidRDefault="00BA5C9A">
            <w:r>
              <w:t>Bartosz Włoch</w:t>
            </w:r>
          </w:p>
        </w:tc>
        <w:tc>
          <w:tcPr>
            <w:tcW w:w="6237" w:type="dxa"/>
          </w:tcPr>
          <w:p w:rsidR="00BA5C9A" w:rsidRDefault="00BA5C9A"/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3.</w:t>
            </w:r>
          </w:p>
        </w:tc>
        <w:tc>
          <w:tcPr>
            <w:tcW w:w="2522" w:type="dxa"/>
          </w:tcPr>
          <w:p w:rsidR="00BA5C9A" w:rsidRDefault="00BA5C9A">
            <w:r>
              <w:t>Krzemień Olga</w:t>
            </w:r>
          </w:p>
        </w:tc>
        <w:tc>
          <w:tcPr>
            <w:tcW w:w="4590" w:type="dxa"/>
          </w:tcPr>
          <w:p w:rsidR="00BA5C9A" w:rsidRDefault="00BA5C9A">
            <w:r>
              <w:t>Komornik Sądowy przy SR w Krośnie Odrzańskim Magdalena Ratiuk</w:t>
            </w:r>
          </w:p>
        </w:tc>
        <w:tc>
          <w:tcPr>
            <w:tcW w:w="6237" w:type="dxa"/>
          </w:tcPr>
          <w:p w:rsidR="00BA5C9A" w:rsidRDefault="00BA5C9A"/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4.</w:t>
            </w:r>
          </w:p>
        </w:tc>
        <w:tc>
          <w:tcPr>
            <w:tcW w:w="2522" w:type="dxa"/>
          </w:tcPr>
          <w:p w:rsidR="00BA5C9A" w:rsidRDefault="00BA5C9A">
            <w:r>
              <w:t>Osuch Daria</w:t>
            </w:r>
          </w:p>
        </w:tc>
        <w:tc>
          <w:tcPr>
            <w:tcW w:w="4590" w:type="dxa"/>
          </w:tcPr>
          <w:p w:rsidR="00BA5C9A" w:rsidRDefault="00BA5C9A">
            <w:r>
              <w:t>Komornik Sądowy przy SR P-ń Grunwald i Jeżyce Adam Dębicki</w:t>
            </w:r>
          </w:p>
        </w:tc>
        <w:tc>
          <w:tcPr>
            <w:tcW w:w="6237" w:type="dxa"/>
          </w:tcPr>
          <w:p w:rsidR="00BA5C9A" w:rsidRDefault="00BA5C9A"/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5.</w:t>
            </w:r>
          </w:p>
        </w:tc>
        <w:tc>
          <w:tcPr>
            <w:tcW w:w="2522" w:type="dxa"/>
          </w:tcPr>
          <w:p w:rsidR="00BA5C9A" w:rsidRDefault="00BA5C9A">
            <w:r>
              <w:t>Rutkowska Karolina</w:t>
            </w:r>
          </w:p>
        </w:tc>
        <w:tc>
          <w:tcPr>
            <w:tcW w:w="4590" w:type="dxa"/>
          </w:tcPr>
          <w:p w:rsidR="00BA5C9A" w:rsidRDefault="00BA5C9A">
            <w:r w:rsidRPr="00D72F82">
              <w:t xml:space="preserve">Komornik Sądowy przy SR </w:t>
            </w:r>
            <w:r>
              <w:t>P-ń Nowe Miasto i Wilda Marcin Wroczyński</w:t>
            </w:r>
          </w:p>
        </w:tc>
        <w:tc>
          <w:tcPr>
            <w:tcW w:w="6237" w:type="dxa"/>
          </w:tcPr>
          <w:p w:rsidR="00BA5C9A" w:rsidRDefault="00BA5C9A"/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6.</w:t>
            </w:r>
          </w:p>
        </w:tc>
        <w:tc>
          <w:tcPr>
            <w:tcW w:w="2522" w:type="dxa"/>
          </w:tcPr>
          <w:p w:rsidR="00BA5C9A" w:rsidRDefault="00BA5C9A">
            <w:r>
              <w:t>Rutkowski Karol</w:t>
            </w:r>
          </w:p>
        </w:tc>
        <w:tc>
          <w:tcPr>
            <w:tcW w:w="4590" w:type="dxa"/>
          </w:tcPr>
          <w:p w:rsidR="00BA5C9A" w:rsidRDefault="00BA5C9A" w:rsidP="00743EF6">
            <w:r w:rsidRPr="00D72F82">
              <w:t xml:space="preserve">Komornik Sądowy przy SR </w:t>
            </w:r>
            <w:r>
              <w:t>P-ń Nowe Miasto i Wilda Łukasz Kozieł</w:t>
            </w:r>
          </w:p>
        </w:tc>
        <w:tc>
          <w:tcPr>
            <w:tcW w:w="6237" w:type="dxa"/>
          </w:tcPr>
          <w:p w:rsidR="00BA5C9A" w:rsidRDefault="00BA5C9A"/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7.</w:t>
            </w:r>
          </w:p>
        </w:tc>
        <w:tc>
          <w:tcPr>
            <w:tcW w:w="2522" w:type="dxa"/>
          </w:tcPr>
          <w:p w:rsidR="00BA5C9A" w:rsidRDefault="00BA5C9A">
            <w:r>
              <w:t>Skarwecki Michał</w:t>
            </w:r>
          </w:p>
        </w:tc>
        <w:tc>
          <w:tcPr>
            <w:tcW w:w="4590" w:type="dxa"/>
          </w:tcPr>
          <w:p w:rsidR="00BA5C9A" w:rsidRDefault="00BA5C9A" w:rsidP="00743EF6">
            <w:r w:rsidRPr="00D72F82">
              <w:t xml:space="preserve">Komornik Sądowy przy SR </w:t>
            </w:r>
            <w:r>
              <w:t xml:space="preserve">P-ń Nowe Miasto i Wilda Michał </w:t>
            </w:r>
            <w:proofErr w:type="spellStart"/>
            <w:r>
              <w:t>Iżel</w:t>
            </w:r>
            <w:proofErr w:type="spellEnd"/>
          </w:p>
        </w:tc>
        <w:tc>
          <w:tcPr>
            <w:tcW w:w="6237" w:type="dxa"/>
          </w:tcPr>
          <w:p w:rsidR="00BA5C9A" w:rsidRDefault="00BA5C9A"/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8.</w:t>
            </w:r>
          </w:p>
        </w:tc>
        <w:tc>
          <w:tcPr>
            <w:tcW w:w="2522" w:type="dxa"/>
          </w:tcPr>
          <w:p w:rsidR="00BA5C9A" w:rsidRDefault="00BA5C9A">
            <w:r>
              <w:t>Smoczyk Kamil</w:t>
            </w:r>
          </w:p>
        </w:tc>
        <w:tc>
          <w:tcPr>
            <w:tcW w:w="4590" w:type="dxa"/>
          </w:tcPr>
          <w:p w:rsidR="00BA5C9A" w:rsidRDefault="00BA5C9A" w:rsidP="00E40A1A">
            <w:r w:rsidRPr="00D72F82">
              <w:t xml:space="preserve">Komornik Sądowy przy SR </w:t>
            </w:r>
            <w:r>
              <w:t>P-ń Stare Miasto Łukasz Migas</w:t>
            </w:r>
          </w:p>
        </w:tc>
        <w:tc>
          <w:tcPr>
            <w:tcW w:w="6237" w:type="dxa"/>
          </w:tcPr>
          <w:p w:rsidR="00BA5C9A" w:rsidRDefault="00BA5C9A"/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9.</w:t>
            </w:r>
          </w:p>
        </w:tc>
        <w:tc>
          <w:tcPr>
            <w:tcW w:w="2522" w:type="dxa"/>
          </w:tcPr>
          <w:p w:rsidR="00BA5C9A" w:rsidRDefault="00BA5C9A">
            <w:r>
              <w:t>Stachowiak Łukasz</w:t>
            </w:r>
          </w:p>
        </w:tc>
        <w:tc>
          <w:tcPr>
            <w:tcW w:w="4590" w:type="dxa"/>
          </w:tcPr>
          <w:p w:rsidR="00BA5C9A" w:rsidRDefault="00BA5C9A">
            <w:r w:rsidRPr="00D72F82">
              <w:t xml:space="preserve">Komornik Sądowy przy SR </w:t>
            </w:r>
            <w:r>
              <w:t>Grunwald i Jeżyce Bartosz Guzik</w:t>
            </w:r>
          </w:p>
        </w:tc>
        <w:tc>
          <w:tcPr>
            <w:tcW w:w="6237" w:type="dxa"/>
          </w:tcPr>
          <w:p w:rsidR="00BA5C9A" w:rsidRDefault="00BA5C9A"/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10.</w:t>
            </w:r>
          </w:p>
        </w:tc>
        <w:tc>
          <w:tcPr>
            <w:tcW w:w="2522" w:type="dxa"/>
          </w:tcPr>
          <w:p w:rsidR="00BA5C9A" w:rsidRDefault="00BA5C9A">
            <w:r>
              <w:t>Tyczyński Jędrzej</w:t>
            </w:r>
          </w:p>
        </w:tc>
        <w:tc>
          <w:tcPr>
            <w:tcW w:w="4590" w:type="dxa"/>
          </w:tcPr>
          <w:p w:rsidR="00BA5C9A" w:rsidRDefault="00BA5C9A">
            <w:r w:rsidRPr="00D72F82">
              <w:t xml:space="preserve">Komornik Sądowy przy SR </w:t>
            </w:r>
            <w:r>
              <w:t xml:space="preserve">w Lesznie </w:t>
            </w:r>
          </w:p>
          <w:p w:rsidR="00BA5C9A" w:rsidRDefault="00BA5C9A">
            <w:r>
              <w:t>Wojciech Ptak</w:t>
            </w:r>
          </w:p>
        </w:tc>
        <w:tc>
          <w:tcPr>
            <w:tcW w:w="6237" w:type="dxa"/>
          </w:tcPr>
          <w:p w:rsidR="00BA5C9A" w:rsidRDefault="00BA5C9A"/>
        </w:tc>
      </w:tr>
      <w:tr w:rsidR="00BA5C9A" w:rsidTr="00BA5C9A">
        <w:tc>
          <w:tcPr>
            <w:tcW w:w="651" w:type="dxa"/>
          </w:tcPr>
          <w:p w:rsidR="00BA5C9A" w:rsidRPr="009D4490" w:rsidRDefault="00BA5C9A">
            <w:pPr>
              <w:rPr>
                <w:i/>
              </w:rPr>
            </w:pPr>
            <w:r w:rsidRPr="009D4490">
              <w:rPr>
                <w:i/>
              </w:rPr>
              <w:t>11.</w:t>
            </w:r>
          </w:p>
        </w:tc>
        <w:tc>
          <w:tcPr>
            <w:tcW w:w="2522" w:type="dxa"/>
          </w:tcPr>
          <w:p w:rsidR="00BA5C9A" w:rsidRDefault="00BA5C9A">
            <w:r>
              <w:t>Zielińska Sandra</w:t>
            </w:r>
          </w:p>
        </w:tc>
        <w:tc>
          <w:tcPr>
            <w:tcW w:w="4590" w:type="dxa"/>
          </w:tcPr>
          <w:p w:rsidR="00BA5C9A" w:rsidRDefault="00BA5C9A">
            <w:r w:rsidRPr="00D72F82">
              <w:t xml:space="preserve">Komornik Sądowy przy SR </w:t>
            </w:r>
            <w:r>
              <w:t xml:space="preserve">w Pile </w:t>
            </w:r>
          </w:p>
          <w:p w:rsidR="00BA5C9A" w:rsidRDefault="00BA5C9A">
            <w:r>
              <w:t>Sławomir Kowalewski</w:t>
            </w:r>
          </w:p>
        </w:tc>
        <w:tc>
          <w:tcPr>
            <w:tcW w:w="6237" w:type="dxa"/>
          </w:tcPr>
          <w:p w:rsidR="00BA5C9A" w:rsidRDefault="00BA5C9A"/>
        </w:tc>
      </w:tr>
    </w:tbl>
    <w:p w:rsidR="00BD2C59" w:rsidRDefault="00BD2C59"/>
    <w:p w:rsidR="00BD2C59" w:rsidRDefault="00BD2C59">
      <w:r>
        <w:t>IZBA KOMORNICZA W  SZCZECINIE</w:t>
      </w:r>
    </w:p>
    <w:tbl>
      <w:tblPr>
        <w:tblStyle w:val="Tabela-Siatka"/>
        <w:tblW w:w="7763" w:type="dxa"/>
        <w:tblLook w:val="04A0" w:firstRow="1" w:lastRow="0" w:firstColumn="1" w:lastColumn="0" w:noHBand="0" w:noVBand="1"/>
      </w:tblPr>
      <w:tblGrid>
        <w:gridCol w:w="651"/>
        <w:gridCol w:w="2522"/>
        <w:gridCol w:w="4590"/>
      </w:tblGrid>
      <w:tr w:rsidR="00BA5C9A" w:rsidTr="00BA5C9A">
        <w:tc>
          <w:tcPr>
            <w:tcW w:w="651" w:type="dxa"/>
          </w:tcPr>
          <w:p w:rsidR="00BA5C9A" w:rsidRDefault="00BA5C9A" w:rsidP="00F144ED">
            <w:r>
              <w:t>Lp.</w:t>
            </w:r>
          </w:p>
        </w:tc>
        <w:tc>
          <w:tcPr>
            <w:tcW w:w="2522" w:type="dxa"/>
          </w:tcPr>
          <w:p w:rsidR="00BA5C9A" w:rsidRDefault="00BA5C9A" w:rsidP="00F144ED">
            <w:r>
              <w:t>Nazwisko i Imię</w:t>
            </w:r>
          </w:p>
        </w:tc>
        <w:tc>
          <w:tcPr>
            <w:tcW w:w="4590" w:type="dxa"/>
          </w:tcPr>
          <w:p w:rsidR="00BA5C9A" w:rsidRDefault="00BA5C9A" w:rsidP="00F144ED">
            <w:r>
              <w:t>Podpis</w:t>
            </w:r>
          </w:p>
        </w:tc>
      </w:tr>
      <w:tr w:rsidR="00BA5C9A" w:rsidTr="00BA5C9A">
        <w:tc>
          <w:tcPr>
            <w:tcW w:w="651" w:type="dxa"/>
          </w:tcPr>
          <w:p w:rsidR="00BA5C9A" w:rsidRDefault="00BA5C9A" w:rsidP="00F144ED">
            <w:r>
              <w:t>1.</w:t>
            </w:r>
          </w:p>
        </w:tc>
        <w:tc>
          <w:tcPr>
            <w:tcW w:w="2522" w:type="dxa"/>
          </w:tcPr>
          <w:p w:rsidR="00BA5C9A" w:rsidRDefault="00BA5C9A" w:rsidP="00F144ED">
            <w:r>
              <w:t>Garbacz Karolina</w:t>
            </w:r>
          </w:p>
        </w:tc>
        <w:tc>
          <w:tcPr>
            <w:tcW w:w="4590" w:type="dxa"/>
          </w:tcPr>
          <w:p w:rsidR="00BA5C9A" w:rsidRDefault="00BA5C9A" w:rsidP="00F144ED"/>
        </w:tc>
      </w:tr>
      <w:tr w:rsidR="00BA5C9A" w:rsidTr="00BA5C9A">
        <w:tc>
          <w:tcPr>
            <w:tcW w:w="651" w:type="dxa"/>
          </w:tcPr>
          <w:p w:rsidR="00BA5C9A" w:rsidRDefault="00BA5C9A" w:rsidP="00F144ED">
            <w:r>
              <w:t>2.</w:t>
            </w:r>
          </w:p>
        </w:tc>
        <w:tc>
          <w:tcPr>
            <w:tcW w:w="2522" w:type="dxa"/>
          </w:tcPr>
          <w:p w:rsidR="00BA5C9A" w:rsidRDefault="00BA5C9A" w:rsidP="00F144ED">
            <w:r>
              <w:t>Bubak Krystian</w:t>
            </w:r>
          </w:p>
        </w:tc>
        <w:tc>
          <w:tcPr>
            <w:tcW w:w="4590" w:type="dxa"/>
          </w:tcPr>
          <w:p w:rsidR="00BA5C9A" w:rsidRDefault="00BA5C9A" w:rsidP="00F144ED"/>
        </w:tc>
      </w:tr>
    </w:tbl>
    <w:p w:rsidR="00BD2C59" w:rsidRDefault="00BD2C59"/>
    <w:p w:rsidR="00BD2C59" w:rsidRDefault="00BD2C59">
      <w:r>
        <w:t>IZBA KOMORNICZA W ŁODZI</w:t>
      </w:r>
    </w:p>
    <w:tbl>
      <w:tblPr>
        <w:tblStyle w:val="Tabela-Siatka"/>
        <w:tblW w:w="7763" w:type="dxa"/>
        <w:tblLook w:val="04A0" w:firstRow="1" w:lastRow="0" w:firstColumn="1" w:lastColumn="0" w:noHBand="0" w:noVBand="1"/>
      </w:tblPr>
      <w:tblGrid>
        <w:gridCol w:w="651"/>
        <w:gridCol w:w="2522"/>
        <w:gridCol w:w="4590"/>
      </w:tblGrid>
      <w:tr w:rsidR="00BA5C9A" w:rsidTr="00BA5C9A">
        <w:tc>
          <w:tcPr>
            <w:tcW w:w="651" w:type="dxa"/>
          </w:tcPr>
          <w:p w:rsidR="00BA5C9A" w:rsidRDefault="00BA5C9A" w:rsidP="00F144ED">
            <w:r>
              <w:t>Lp.</w:t>
            </w:r>
          </w:p>
        </w:tc>
        <w:tc>
          <w:tcPr>
            <w:tcW w:w="2522" w:type="dxa"/>
          </w:tcPr>
          <w:p w:rsidR="00BA5C9A" w:rsidRDefault="00BA5C9A" w:rsidP="00F144ED">
            <w:r>
              <w:t>Nazwisko i Imię</w:t>
            </w:r>
          </w:p>
        </w:tc>
        <w:tc>
          <w:tcPr>
            <w:tcW w:w="4590" w:type="dxa"/>
          </w:tcPr>
          <w:p w:rsidR="00BA5C9A" w:rsidRDefault="00BA5C9A" w:rsidP="00F144ED">
            <w:r>
              <w:t>Podpis</w:t>
            </w:r>
          </w:p>
        </w:tc>
      </w:tr>
      <w:tr w:rsidR="00BA5C9A" w:rsidTr="00BA5C9A">
        <w:tc>
          <w:tcPr>
            <w:tcW w:w="651" w:type="dxa"/>
          </w:tcPr>
          <w:p w:rsidR="00BA5C9A" w:rsidRDefault="00BA5C9A" w:rsidP="00F144ED">
            <w:r>
              <w:t>1.</w:t>
            </w:r>
          </w:p>
        </w:tc>
        <w:tc>
          <w:tcPr>
            <w:tcW w:w="2522" w:type="dxa"/>
          </w:tcPr>
          <w:p w:rsidR="00BA5C9A" w:rsidRDefault="00594875" w:rsidP="00F144ED">
            <w:r>
              <w:t>Kowalik Kinga</w:t>
            </w:r>
            <w:bookmarkStart w:id="0" w:name="_GoBack"/>
            <w:bookmarkEnd w:id="0"/>
          </w:p>
        </w:tc>
        <w:tc>
          <w:tcPr>
            <w:tcW w:w="4590" w:type="dxa"/>
          </w:tcPr>
          <w:p w:rsidR="00BA5C9A" w:rsidRDefault="00BA5C9A" w:rsidP="00F144ED"/>
        </w:tc>
      </w:tr>
      <w:tr w:rsidR="00BA5C9A" w:rsidTr="00BA5C9A">
        <w:tc>
          <w:tcPr>
            <w:tcW w:w="651" w:type="dxa"/>
          </w:tcPr>
          <w:p w:rsidR="00BA5C9A" w:rsidRDefault="00BA5C9A" w:rsidP="00F144ED">
            <w:r>
              <w:t>2.</w:t>
            </w:r>
          </w:p>
        </w:tc>
        <w:tc>
          <w:tcPr>
            <w:tcW w:w="2522" w:type="dxa"/>
          </w:tcPr>
          <w:p w:rsidR="00BA5C9A" w:rsidRDefault="00BA5C9A" w:rsidP="00F144ED">
            <w:r>
              <w:t>Woźniak Marcin</w:t>
            </w:r>
          </w:p>
        </w:tc>
        <w:tc>
          <w:tcPr>
            <w:tcW w:w="4590" w:type="dxa"/>
          </w:tcPr>
          <w:p w:rsidR="00BA5C9A" w:rsidRDefault="00BA5C9A" w:rsidP="00F144ED"/>
        </w:tc>
      </w:tr>
    </w:tbl>
    <w:p w:rsidR="00BD2C59" w:rsidRDefault="00BD2C59"/>
    <w:sectPr w:rsidR="00BD2C59" w:rsidSect="00B8262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9"/>
    <w:rsid w:val="0034035A"/>
    <w:rsid w:val="00594875"/>
    <w:rsid w:val="00743EF6"/>
    <w:rsid w:val="00841727"/>
    <w:rsid w:val="009D4490"/>
    <w:rsid w:val="00A31CBA"/>
    <w:rsid w:val="00B82621"/>
    <w:rsid w:val="00BA5C9A"/>
    <w:rsid w:val="00BD2C59"/>
    <w:rsid w:val="00D73838"/>
    <w:rsid w:val="00E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2023-01-18T09:46:00Z</cp:lastPrinted>
  <dcterms:created xsi:type="dcterms:W3CDTF">2023-01-18T09:54:00Z</dcterms:created>
  <dcterms:modified xsi:type="dcterms:W3CDTF">2024-01-19T08:56:00Z</dcterms:modified>
</cp:coreProperties>
</file>